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5444" w14:textId="77777777" w:rsidR="00253558" w:rsidRDefault="00253558" w:rsidP="00253558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Office of Institutional Effectiveness</w:t>
      </w:r>
    </w:p>
    <w:p w14:paraId="63F8A5C1" w14:textId="041D41AB" w:rsidR="00A514BB" w:rsidRDefault="00253558" w:rsidP="00253558">
      <w:pPr>
        <w:rPr>
          <w:rFonts w:ascii="Optima" w:hAnsi="Optima"/>
          <w:sz w:val="28"/>
        </w:rPr>
      </w:pPr>
      <w:r w:rsidRPr="007950EF">
        <w:rPr>
          <w:rFonts w:ascii="Optima" w:hAnsi="Optima"/>
          <w:sz w:val="28"/>
        </w:rPr>
        <w:t>Rice Outcome Assessment Report (ROAR)</w:t>
      </w:r>
      <w:r>
        <w:rPr>
          <w:rFonts w:ascii="Optima" w:hAnsi="Optima"/>
          <w:sz w:val="28"/>
        </w:rPr>
        <w:t xml:space="preserve"> for Academic </w:t>
      </w:r>
      <w:r w:rsidR="00804B94">
        <w:rPr>
          <w:rFonts w:ascii="Optima" w:hAnsi="Optima"/>
          <w:sz w:val="28"/>
        </w:rPr>
        <w:t>Programs</w:t>
      </w:r>
    </w:p>
    <w:p w14:paraId="39BBDEB2" w14:textId="77777777" w:rsidR="00A61D32" w:rsidRDefault="00A61D32" w:rsidP="00253558">
      <w:pPr>
        <w:rPr>
          <w:rFonts w:ascii="Optima" w:hAnsi="Optima"/>
          <w:sz w:val="28"/>
        </w:rPr>
      </w:pPr>
    </w:p>
    <w:p w14:paraId="4F6F2906" w14:textId="21044720" w:rsidR="00901C84" w:rsidRPr="007950EF" w:rsidRDefault="00A514BB" w:rsidP="00253558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Initial Report</w:t>
      </w:r>
      <w:r w:rsidR="00901C84">
        <w:rPr>
          <w:rFonts w:ascii="Optima" w:hAnsi="Optima"/>
          <w:sz w:val="28"/>
        </w:rPr>
        <w:t xml:space="preserve"> </w:t>
      </w:r>
    </w:p>
    <w:p w14:paraId="584A58F1" w14:textId="77777777" w:rsidR="00253558" w:rsidRPr="005737B9" w:rsidRDefault="00253558" w:rsidP="00253558">
      <w:pPr>
        <w:rPr>
          <w:rFonts w:ascii="Helvetica" w:hAnsi="Helvetica"/>
          <w:b/>
        </w:rPr>
      </w:pPr>
    </w:p>
    <w:p w14:paraId="3742EA38" w14:textId="12E82B98" w:rsidR="00253558" w:rsidRPr="007950EF" w:rsidRDefault="00C9320A" w:rsidP="00253558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Department/</w:t>
      </w:r>
      <w:r w:rsidR="00112656">
        <w:rPr>
          <w:rFonts w:ascii="Franklin Gothic Medium" w:hAnsi="Franklin Gothic Medium"/>
        </w:rPr>
        <w:t>Academic Program</w:t>
      </w:r>
      <w:r w:rsidR="00253558" w:rsidRPr="007950EF">
        <w:rPr>
          <w:rFonts w:ascii="Franklin Gothic Medium" w:hAnsi="Franklin Gothic Medium"/>
        </w:rPr>
        <w:t>:</w:t>
      </w:r>
    </w:p>
    <w:p w14:paraId="1D2049ED" w14:textId="77777777" w:rsidR="00253558" w:rsidRPr="007950EF" w:rsidRDefault="00253558" w:rsidP="00253558">
      <w:pPr>
        <w:rPr>
          <w:rFonts w:ascii="Franklin Gothic Medium" w:hAnsi="Franklin Gothic Medium"/>
        </w:rPr>
      </w:pPr>
    </w:p>
    <w:p w14:paraId="7AC0CBEE" w14:textId="77777777" w:rsidR="00253558" w:rsidRPr="007950EF" w:rsidRDefault="00253558" w:rsidP="00253558">
      <w:pPr>
        <w:rPr>
          <w:rFonts w:ascii="Franklin Gothic Medium" w:hAnsi="Franklin Gothic Medium"/>
        </w:rPr>
      </w:pPr>
      <w:r w:rsidRPr="007950EF">
        <w:rPr>
          <w:rFonts w:ascii="Franklin Gothic Medium" w:hAnsi="Franklin Gothic Medium"/>
        </w:rPr>
        <w:t>Primary Contact (Name/Phone/E-mail):</w:t>
      </w:r>
    </w:p>
    <w:p w14:paraId="448BDBE9" w14:textId="77777777" w:rsidR="00253558" w:rsidRDefault="00253558" w:rsidP="00253558">
      <w:pPr>
        <w:rPr>
          <w:rFonts w:ascii="Helvetica" w:hAnsi="Helvetic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F39EA" w14:paraId="38EF7643" w14:textId="77777777" w:rsidTr="00EB0770">
        <w:tc>
          <w:tcPr>
            <w:tcW w:w="11016" w:type="dxa"/>
            <w:gridSpan w:val="2"/>
            <w:shd w:val="clear" w:color="auto" w:fill="E6E6E6"/>
          </w:tcPr>
          <w:p w14:paraId="016C75CA" w14:textId="4E7276A2" w:rsidR="005F39EA" w:rsidRPr="005F39EA" w:rsidRDefault="005F39EA" w:rsidP="00530E8E">
            <w:pPr>
              <w:rPr>
                <w:rFonts w:ascii="Optima" w:hAnsi="Optima"/>
                <w:szCs w:val="20"/>
              </w:rPr>
            </w:pPr>
            <w:r w:rsidRPr="005F39EA">
              <w:rPr>
                <w:rFonts w:ascii="Optima" w:hAnsi="Optima"/>
                <w:szCs w:val="20"/>
              </w:rPr>
              <w:t>201</w:t>
            </w:r>
            <w:r w:rsidR="00F00815">
              <w:rPr>
                <w:rFonts w:ascii="Optima" w:hAnsi="Optima"/>
                <w:szCs w:val="20"/>
              </w:rPr>
              <w:t>8</w:t>
            </w:r>
            <w:r w:rsidRPr="005F39EA">
              <w:rPr>
                <w:rFonts w:ascii="Optima" w:hAnsi="Optima"/>
                <w:szCs w:val="20"/>
              </w:rPr>
              <w:t>–201</w:t>
            </w:r>
            <w:r w:rsidR="00F00815">
              <w:rPr>
                <w:rFonts w:ascii="Optima" w:hAnsi="Optima"/>
                <w:szCs w:val="20"/>
              </w:rPr>
              <w:t>9</w:t>
            </w:r>
            <w:bookmarkStart w:id="0" w:name="_GoBack"/>
            <w:bookmarkEnd w:id="0"/>
          </w:p>
        </w:tc>
      </w:tr>
      <w:tr w:rsidR="00253558" w14:paraId="0E002BF9" w14:textId="77777777" w:rsidTr="004B66B5">
        <w:tc>
          <w:tcPr>
            <w:tcW w:w="2268" w:type="dxa"/>
            <w:shd w:val="clear" w:color="auto" w:fill="E6E6E6"/>
          </w:tcPr>
          <w:p w14:paraId="0860611F" w14:textId="17E43020" w:rsidR="00253558" w:rsidRPr="007E31F5" w:rsidRDefault="008315D5" w:rsidP="004B66B5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Program</w:t>
            </w:r>
            <w:r w:rsidR="002A1B1F">
              <w:rPr>
                <w:rFonts w:ascii="Optima" w:hAnsi="Optima"/>
              </w:rPr>
              <w:t xml:space="preserve"> Learning Outcome</w:t>
            </w:r>
          </w:p>
          <w:p w14:paraId="747A99A1" w14:textId="77777777" w:rsidR="00253558" w:rsidRDefault="00253558" w:rsidP="004B66B5">
            <w:pPr>
              <w:rPr>
                <w:rFonts w:ascii="Helvetica" w:hAnsi="Helvetica"/>
                <w:b/>
                <w:sz w:val="24"/>
              </w:rPr>
            </w:pPr>
          </w:p>
          <w:p w14:paraId="31996A95" w14:textId="156C0CC3" w:rsidR="00253558" w:rsidRDefault="002A1B1F" w:rsidP="0044247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Specific </w:t>
            </w:r>
            <w:r w:rsidR="008315D5">
              <w:rPr>
                <w:rFonts w:ascii="Franklin Gothic Book" w:hAnsi="Franklin Gothic Book"/>
                <w:sz w:val="20"/>
              </w:rPr>
              <w:t>program</w:t>
            </w:r>
            <w:r>
              <w:rPr>
                <w:rFonts w:ascii="Franklin Gothic Book" w:hAnsi="Franklin Gothic Book"/>
                <w:sz w:val="20"/>
              </w:rPr>
              <w:t xml:space="preserve"> learning outcome(s) listed in the General Announcements</w:t>
            </w:r>
          </w:p>
          <w:p w14:paraId="19F129BC" w14:textId="67834275" w:rsidR="0044247C" w:rsidRPr="0044247C" w:rsidRDefault="0044247C" w:rsidP="0044247C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748" w:type="dxa"/>
          </w:tcPr>
          <w:p w14:paraId="53DADA93" w14:textId="78DE8BB4" w:rsidR="00253558" w:rsidRPr="00530E8E" w:rsidRDefault="00253558" w:rsidP="004B66B5">
            <w:pPr>
              <w:rPr>
                <w:szCs w:val="22"/>
              </w:rPr>
            </w:pPr>
          </w:p>
        </w:tc>
      </w:tr>
      <w:tr w:rsidR="00253558" w14:paraId="5516CC1D" w14:textId="77777777" w:rsidTr="004B66B5">
        <w:tc>
          <w:tcPr>
            <w:tcW w:w="2268" w:type="dxa"/>
            <w:shd w:val="clear" w:color="auto" w:fill="E6E6E6"/>
          </w:tcPr>
          <w:p w14:paraId="1A1EEE7A" w14:textId="77777777" w:rsidR="00253558" w:rsidRPr="007E31F5" w:rsidRDefault="00253558" w:rsidP="004B66B5">
            <w:pPr>
              <w:rPr>
                <w:rFonts w:ascii="Optima" w:hAnsi="Optima"/>
              </w:rPr>
            </w:pPr>
            <w:r w:rsidRPr="007E31F5">
              <w:rPr>
                <w:rFonts w:ascii="Optima" w:hAnsi="Optima"/>
              </w:rPr>
              <w:t>Methods</w:t>
            </w:r>
          </w:p>
          <w:p w14:paraId="2FAF6EBA" w14:textId="77777777" w:rsidR="00253558" w:rsidRDefault="00253558" w:rsidP="004B66B5">
            <w:pPr>
              <w:rPr>
                <w:rFonts w:ascii="Helvetica" w:hAnsi="Helvetica"/>
                <w:b/>
                <w:sz w:val="24"/>
              </w:rPr>
            </w:pPr>
          </w:p>
          <w:p w14:paraId="57331732" w14:textId="55606EFB" w:rsidR="00CD653E" w:rsidRDefault="005F39EA" w:rsidP="004B66B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What kind of direct assessment did you use?</w:t>
            </w:r>
            <w:r w:rsidR="008315D5">
              <w:rPr>
                <w:rFonts w:ascii="Franklin Gothic Book" w:hAnsi="Franklin Gothic Book"/>
                <w:sz w:val="20"/>
              </w:rPr>
              <w:t xml:space="preserve"> (</w:t>
            </w:r>
            <w:proofErr w:type="gramStart"/>
            <w:r w:rsidR="00BD775D">
              <w:rPr>
                <w:rFonts w:ascii="Franklin Gothic Book" w:hAnsi="Franklin Gothic Book"/>
                <w:sz w:val="20"/>
              </w:rPr>
              <w:t>i</w:t>
            </w:r>
            <w:proofErr w:type="gramEnd"/>
            <w:r w:rsidR="00BD775D">
              <w:rPr>
                <w:rFonts w:ascii="Franklin Gothic Book" w:hAnsi="Franklin Gothic Book"/>
                <w:sz w:val="20"/>
              </w:rPr>
              <w:t>.e. describe how you selected the sample of work that was assessed, the rubric used, etc. Best</w:t>
            </w:r>
            <w:r w:rsidR="008315D5">
              <w:rPr>
                <w:rFonts w:ascii="Franklin Gothic Book" w:hAnsi="Franklin Gothic Book"/>
                <w:sz w:val="20"/>
              </w:rPr>
              <w:t xml:space="preserve"> practices and SACSCOC require</w:t>
            </w:r>
            <w:r w:rsidR="00D6587A">
              <w:rPr>
                <w:rFonts w:ascii="Franklin Gothic Book" w:hAnsi="Franklin Gothic Book"/>
                <w:sz w:val="20"/>
              </w:rPr>
              <w:t>s the use of</w:t>
            </w:r>
            <w:r w:rsidR="008315D5">
              <w:rPr>
                <w:rFonts w:ascii="Franklin Gothic Book" w:hAnsi="Franklin Gothic Book"/>
                <w:sz w:val="20"/>
              </w:rPr>
              <w:t xml:space="preserve"> direct assessment.)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50EC0444" w14:textId="77777777" w:rsidR="00CD653E" w:rsidRDefault="00CD653E" w:rsidP="004B66B5">
            <w:pPr>
              <w:rPr>
                <w:rFonts w:ascii="Franklin Gothic Book" w:hAnsi="Franklin Gothic Book"/>
                <w:sz w:val="20"/>
              </w:rPr>
            </w:pPr>
          </w:p>
          <w:p w14:paraId="78379615" w14:textId="7E06CBC1" w:rsidR="00253558" w:rsidRPr="007E31F5" w:rsidRDefault="005F39EA" w:rsidP="004B66B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If you </w:t>
            </w:r>
            <w:r w:rsidR="00D6587A">
              <w:rPr>
                <w:rFonts w:ascii="Franklin Gothic Book" w:hAnsi="Franklin Gothic Book"/>
                <w:sz w:val="20"/>
              </w:rPr>
              <w:t xml:space="preserve">also </w:t>
            </w:r>
            <w:r>
              <w:rPr>
                <w:rFonts w:ascii="Franklin Gothic Book" w:hAnsi="Franklin Gothic Book"/>
                <w:sz w:val="20"/>
              </w:rPr>
              <w:t>used indirect assessment, please describe that as well.</w:t>
            </w:r>
          </w:p>
          <w:p w14:paraId="07858C88" w14:textId="77777777" w:rsidR="00253558" w:rsidRPr="005737B9" w:rsidRDefault="00253558" w:rsidP="004B66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748" w:type="dxa"/>
          </w:tcPr>
          <w:p w14:paraId="296CFC46" w14:textId="77777777" w:rsidR="00253558" w:rsidRPr="00530E8E" w:rsidRDefault="00253558" w:rsidP="004B66B5">
            <w:pPr>
              <w:rPr>
                <w:szCs w:val="22"/>
              </w:rPr>
            </w:pPr>
          </w:p>
        </w:tc>
      </w:tr>
      <w:tr w:rsidR="00253558" w14:paraId="73269498" w14:textId="77777777" w:rsidTr="004B66B5">
        <w:tc>
          <w:tcPr>
            <w:tcW w:w="2268" w:type="dxa"/>
            <w:shd w:val="clear" w:color="auto" w:fill="E6E6E6"/>
          </w:tcPr>
          <w:p w14:paraId="59141ED5" w14:textId="77777777" w:rsidR="00253558" w:rsidRPr="007E31F5" w:rsidRDefault="00253558" w:rsidP="004B66B5">
            <w:pPr>
              <w:rPr>
                <w:rFonts w:ascii="Optima" w:hAnsi="Optima"/>
              </w:rPr>
            </w:pPr>
            <w:r w:rsidRPr="007E31F5">
              <w:rPr>
                <w:rFonts w:ascii="Optima" w:hAnsi="Optima"/>
              </w:rPr>
              <w:t>Results</w:t>
            </w:r>
            <w:r w:rsidR="004B66B5" w:rsidRPr="007E31F5">
              <w:rPr>
                <w:rFonts w:ascii="Optima" w:hAnsi="Optima"/>
              </w:rPr>
              <w:t xml:space="preserve"> and Conclusions</w:t>
            </w:r>
          </w:p>
          <w:p w14:paraId="73EFC54A" w14:textId="77777777" w:rsidR="00253558" w:rsidRPr="005737B9" w:rsidRDefault="00253558" w:rsidP="004B66B5">
            <w:pPr>
              <w:rPr>
                <w:rFonts w:ascii="Helvetica" w:hAnsi="Helvetica"/>
                <w:sz w:val="20"/>
              </w:rPr>
            </w:pPr>
          </w:p>
          <w:p w14:paraId="3DA62BB2" w14:textId="59468B94" w:rsidR="004B66B5" w:rsidRPr="007E31F5" w:rsidRDefault="00253558" w:rsidP="00B94F50">
            <w:pPr>
              <w:rPr>
                <w:rFonts w:ascii="Franklin Gothic Book" w:hAnsi="Franklin Gothic Book"/>
                <w:sz w:val="20"/>
              </w:rPr>
            </w:pPr>
            <w:r w:rsidRPr="007E31F5">
              <w:rPr>
                <w:rFonts w:ascii="Franklin Gothic Book" w:hAnsi="Franklin Gothic Book"/>
                <w:sz w:val="20"/>
              </w:rPr>
              <w:t xml:space="preserve">What </w:t>
            </w:r>
            <w:r w:rsidR="00B94F50">
              <w:rPr>
                <w:rFonts w:ascii="Franklin Gothic Book" w:hAnsi="Franklin Gothic Book"/>
                <w:sz w:val="20"/>
              </w:rPr>
              <w:t xml:space="preserve">were the results of your </w:t>
            </w:r>
            <w:r w:rsidR="00C164E7">
              <w:rPr>
                <w:rFonts w:ascii="Franklin Gothic Book" w:hAnsi="Franklin Gothic Book"/>
                <w:sz w:val="20"/>
              </w:rPr>
              <w:t>evaluation</w:t>
            </w:r>
            <w:r w:rsidR="00B94F50">
              <w:rPr>
                <w:rFonts w:ascii="Franklin Gothic Book" w:hAnsi="Franklin Gothic Book"/>
                <w:sz w:val="20"/>
              </w:rPr>
              <w:t>?</w:t>
            </w:r>
          </w:p>
          <w:p w14:paraId="2AE72534" w14:textId="77777777" w:rsidR="00253558" w:rsidRPr="005737B9" w:rsidRDefault="00253558" w:rsidP="004B66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748" w:type="dxa"/>
          </w:tcPr>
          <w:p w14:paraId="008B180E" w14:textId="77777777" w:rsidR="00253558" w:rsidRPr="00530E8E" w:rsidRDefault="00253558" w:rsidP="004B66B5">
            <w:pPr>
              <w:rPr>
                <w:szCs w:val="22"/>
              </w:rPr>
            </w:pPr>
          </w:p>
        </w:tc>
      </w:tr>
      <w:tr w:rsidR="00253558" w14:paraId="41E6B465" w14:textId="77777777" w:rsidTr="004B66B5">
        <w:tc>
          <w:tcPr>
            <w:tcW w:w="2268" w:type="dxa"/>
            <w:shd w:val="clear" w:color="auto" w:fill="E6E6E6"/>
          </w:tcPr>
          <w:p w14:paraId="153D8215" w14:textId="769484B4" w:rsidR="00253558" w:rsidRPr="007E31F5" w:rsidRDefault="004B66B5" w:rsidP="004B66B5">
            <w:pPr>
              <w:rPr>
                <w:rFonts w:ascii="Optima" w:hAnsi="Optima"/>
              </w:rPr>
            </w:pPr>
            <w:r w:rsidRPr="007E31F5">
              <w:rPr>
                <w:rFonts w:ascii="Optima" w:hAnsi="Optima"/>
              </w:rPr>
              <w:t>Improvement Plan</w:t>
            </w:r>
          </w:p>
          <w:p w14:paraId="73B409E3" w14:textId="77777777" w:rsidR="00253558" w:rsidRDefault="00253558" w:rsidP="004B66B5">
            <w:pPr>
              <w:rPr>
                <w:rFonts w:ascii="Helvetica" w:hAnsi="Helvetica"/>
                <w:b/>
                <w:sz w:val="24"/>
              </w:rPr>
            </w:pPr>
          </w:p>
          <w:p w14:paraId="5CEC3463" w14:textId="2B90F52A" w:rsidR="00253558" w:rsidRDefault="00B94F50" w:rsidP="004B66B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Based on your results, what </w:t>
            </w:r>
            <w:r w:rsidR="005F39EA">
              <w:rPr>
                <w:rFonts w:ascii="Franklin Gothic Book" w:hAnsi="Franklin Gothic Book"/>
                <w:sz w:val="20"/>
              </w:rPr>
              <w:t>changes (if any) will you make?</w:t>
            </w:r>
          </w:p>
          <w:p w14:paraId="731A0A85" w14:textId="77777777" w:rsidR="005F39EA" w:rsidRDefault="005F39EA" w:rsidP="004B66B5">
            <w:pPr>
              <w:rPr>
                <w:rFonts w:ascii="Franklin Gothic Book" w:hAnsi="Franklin Gothic Book"/>
                <w:sz w:val="20"/>
              </w:rPr>
            </w:pPr>
          </w:p>
          <w:p w14:paraId="67EBB3E3" w14:textId="659C896D" w:rsidR="005F39EA" w:rsidRDefault="005F39EA" w:rsidP="004B66B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What is your timeline </w:t>
            </w:r>
            <w:r w:rsidR="00EB0770">
              <w:rPr>
                <w:rFonts w:ascii="Franklin Gothic Book" w:hAnsi="Franklin Gothic Book"/>
                <w:sz w:val="20"/>
              </w:rPr>
              <w:t>to make these changes?</w:t>
            </w:r>
          </w:p>
          <w:p w14:paraId="5860F736" w14:textId="77777777" w:rsidR="005F39EA" w:rsidRDefault="005F39EA" w:rsidP="004B66B5">
            <w:pPr>
              <w:rPr>
                <w:rFonts w:ascii="Franklin Gothic Book" w:hAnsi="Franklin Gothic Book"/>
                <w:sz w:val="20"/>
              </w:rPr>
            </w:pPr>
          </w:p>
          <w:p w14:paraId="522208FC" w14:textId="2A28C6E5" w:rsidR="005F39EA" w:rsidRPr="007E31F5" w:rsidRDefault="005F39EA" w:rsidP="004B66B5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What is your timeline for </w:t>
            </w:r>
            <w:r w:rsidR="00EB0770">
              <w:rPr>
                <w:rFonts w:ascii="Franklin Gothic Book" w:hAnsi="Franklin Gothic Book"/>
                <w:sz w:val="20"/>
              </w:rPr>
              <w:t>assessing the impact of these changes?</w:t>
            </w:r>
          </w:p>
          <w:p w14:paraId="6CA29B98" w14:textId="77777777" w:rsidR="004B66B5" w:rsidRPr="005737B9" w:rsidRDefault="004B66B5" w:rsidP="004B66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748" w:type="dxa"/>
          </w:tcPr>
          <w:p w14:paraId="35380A0F" w14:textId="77777777" w:rsidR="00253558" w:rsidRPr="00530E8E" w:rsidRDefault="00253558" w:rsidP="004B66B5">
            <w:pPr>
              <w:rPr>
                <w:b/>
                <w:szCs w:val="22"/>
              </w:rPr>
            </w:pPr>
          </w:p>
        </w:tc>
      </w:tr>
    </w:tbl>
    <w:p w14:paraId="60015AE1" w14:textId="6F8E6620" w:rsidR="00A514BB" w:rsidRDefault="00A514BB" w:rsidP="00DC639B"/>
    <w:sectPr w:rsidR="00A514BB" w:rsidSect="00253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altName w:val="Gentium Plus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58"/>
    <w:rsid w:val="00112656"/>
    <w:rsid w:val="00172637"/>
    <w:rsid w:val="00253558"/>
    <w:rsid w:val="00271CD0"/>
    <w:rsid w:val="002A1B1F"/>
    <w:rsid w:val="002C07F8"/>
    <w:rsid w:val="00310731"/>
    <w:rsid w:val="003F0607"/>
    <w:rsid w:val="0044247C"/>
    <w:rsid w:val="004B66B5"/>
    <w:rsid w:val="00504F4C"/>
    <w:rsid w:val="0052520A"/>
    <w:rsid w:val="00530E8E"/>
    <w:rsid w:val="005972DF"/>
    <w:rsid w:val="005F39EA"/>
    <w:rsid w:val="00672D1F"/>
    <w:rsid w:val="007B58CF"/>
    <w:rsid w:val="007E31F5"/>
    <w:rsid w:val="00804B94"/>
    <w:rsid w:val="008315D5"/>
    <w:rsid w:val="00901C84"/>
    <w:rsid w:val="00970B0E"/>
    <w:rsid w:val="00A514BB"/>
    <w:rsid w:val="00A61D32"/>
    <w:rsid w:val="00B94F50"/>
    <w:rsid w:val="00BC185D"/>
    <w:rsid w:val="00BD775D"/>
    <w:rsid w:val="00C164E7"/>
    <w:rsid w:val="00C9320A"/>
    <w:rsid w:val="00CD653E"/>
    <w:rsid w:val="00D043BC"/>
    <w:rsid w:val="00D55B15"/>
    <w:rsid w:val="00D6587A"/>
    <w:rsid w:val="00DC639B"/>
    <w:rsid w:val="00E8418D"/>
    <w:rsid w:val="00EB0770"/>
    <w:rsid w:val="00F00815"/>
    <w:rsid w:val="00F73449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7D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58"/>
    <w:pPr>
      <w:spacing w:after="240"/>
      <w:contextualSpacing/>
    </w:pPr>
    <w:rPr>
      <w:rFonts w:ascii="Book Antiqua" w:hAnsi="Book Antiqua" w:cs="Times New Roman"/>
      <w:sz w:val="22"/>
    </w:rPr>
  </w:style>
  <w:style w:type="paragraph" w:styleId="Heading1">
    <w:name w:val="heading 1"/>
    <w:next w:val="Normal"/>
    <w:link w:val="Heading1Char"/>
    <w:uiPriority w:val="9"/>
    <w:qFormat/>
    <w:rsid w:val="0052520A"/>
    <w:pPr>
      <w:keepNext/>
      <w:keepLines/>
      <w:spacing w:after="120"/>
      <w:outlineLvl w:val="0"/>
    </w:pPr>
    <w:rPr>
      <w:rFonts w:ascii="Helvetica Neue" w:eastAsiaTheme="majorEastAsia" w:hAnsi="Helvetica Neue" w:cstheme="majorBidi"/>
      <w:b/>
      <w:bCs/>
      <w:sz w:val="2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52520A"/>
    <w:pPr>
      <w:widowControl w:val="0"/>
      <w:autoSpaceDE w:val="0"/>
      <w:autoSpaceDN w:val="0"/>
      <w:adjustRightInd w:val="0"/>
      <w:ind w:left="-360"/>
      <w:outlineLvl w:val="1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3F0607"/>
    <w:rPr>
      <w:rFonts w:eastAsiaTheme="minorHAnsi"/>
      <w:color w:val="000000" w:themeColor="text1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lastRow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520A"/>
    <w:rPr>
      <w:rFonts w:ascii="Helvetica Neue" w:eastAsiaTheme="majorEastAsia" w:hAnsi="Helvetica Neue" w:cstheme="majorBidi"/>
      <w:b/>
      <w:bCs/>
      <w:sz w:val="2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52520A"/>
    <w:rPr>
      <w:rFonts w:ascii="Helvetica" w:hAnsi="Helvetica" w:cs="Helvetica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5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58"/>
    <w:pPr>
      <w:spacing w:after="240"/>
      <w:contextualSpacing/>
    </w:pPr>
    <w:rPr>
      <w:rFonts w:ascii="Book Antiqua" w:hAnsi="Book Antiqua" w:cs="Times New Roman"/>
      <w:sz w:val="22"/>
    </w:rPr>
  </w:style>
  <w:style w:type="paragraph" w:styleId="Heading1">
    <w:name w:val="heading 1"/>
    <w:next w:val="Normal"/>
    <w:link w:val="Heading1Char"/>
    <w:uiPriority w:val="9"/>
    <w:qFormat/>
    <w:rsid w:val="0052520A"/>
    <w:pPr>
      <w:keepNext/>
      <w:keepLines/>
      <w:spacing w:after="120"/>
      <w:outlineLvl w:val="0"/>
    </w:pPr>
    <w:rPr>
      <w:rFonts w:ascii="Helvetica Neue" w:eastAsiaTheme="majorEastAsia" w:hAnsi="Helvetica Neue" w:cstheme="majorBidi"/>
      <w:b/>
      <w:bCs/>
      <w:sz w:val="2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52520A"/>
    <w:pPr>
      <w:widowControl w:val="0"/>
      <w:autoSpaceDE w:val="0"/>
      <w:autoSpaceDN w:val="0"/>
      <w:adjustRightInd w:val="0"/>
      <w:ind w:left="-360"/>
      <w:outlineLvl w:val="1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3F0607"/>
    <w:rPr>
      <w:rFonts w:eastAsiaTheme="minorHAnsi"/>
      <w:color w:val="000000" w:themeColor="text1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lastRow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520A"/>
    <w:rPr>
      <w:rFonts w:ascii="Helvetica Neue" w:eastAsiaTheme="majorEastAsia" w:hAnsi="Helvetica Neue" w:cstheme="majorBidi"/>
      <w:b/>
      <w:bCs/>
      <w:sz w:val="2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52520A"/>
    <w:rPr>
      <w:rFonts w:ascii="Helvetica" w:hAnsi="Helvetica" w:cs="Helvetica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5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Rice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Pendleton</dc:creator>
  <cp:keywords/>
  <dc:description/>
  <cp:lastModifiedBy>David Toombs</cp:lastModifiedBy>
  <cp:revision>2</cp:revision>
  <cp:lastPrinted>2016-08-15T19:58:00Z</cp:lastPrinted>
  <dcterms:created xsi:type="dcterms:W3CDTF">2018-08-27T21:10:00Z</dcterms:created>
  <dcterms:modified xsi:type="dcterms:W3CDTF">2018-08-27T21:10:00Z</dcterms:modified>
</cp:coreProperties>
</file>